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DE9D9" w:themeColor="accent6" w:themeTint="33"/>
  <w:body>
    <w:p w14:paraId="2A23925A" w14:textId="1272B154" w:rsidR="00E0707D" w:rsidRDefault="00004506" w:rsidP="00E0707D">
      <w:pPr>
        <w:jc w:val="center"/>
        <w:rPr>
          <w:color w:val="000000" w:themeColor="text1"/>
        </w:rPr>
      </w:pPr>
      <w:r>
        <w:rPr>
          <w:noProof/>
          <w:color w:val="000000" w:themeColor="text1"/>
        </w:rPr>
        <w:drawing>
          <wp:inline distT="0" distB="0" distL="0" distR="0" wp14:anchorId="433758E8" wp14:editId="55099FE8">
            <wp:extent cx="5972810" cy="1412240"/>
            <wp:effectExtent l="0" t="0" r="0" b="10160"/>
            <wp:docPr id="1" name="Picture 1" descr="Macintosh HD:Users:Ramelle:Desktop:New View Tours-02.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amelle:Desktop:New View Tours-02.psd"/>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5972810" cy="1412240"/>
                    </a:xfrm>
                    <a:prstGeom prst="rect">
                      <a:avLst/>
                    </a:prstGeom>
                    <a:noFill/>
                    <a:ln>
                      <a:noFill/>
                    </a:ln>
                  </pic:spPr>
                </pic:pic>
              </a:graphicData>
            </a:graphic>
          </wp:inline>
        </w:drawing>
      </w:r>
    </w:p>
    <w:p w14:paraId="31B240D7" w14:textId="77777777" w:rsidR="00E0707D" w:rsidRDefault="00E0707D" w:rsidP="00E0707D">
      <w:pPr>
        <w:jc w:val="center"/>
        <w:rPr>
          <w:color w:val="000000" w:themeColor="text1"/>
        </w:rPr>
      </w:pPr>
    </w:p>
    <w:p w14:paraId="1266FC23" w14:textId="77777777" w:rsidR="00D9446E" w:rsidRDefault="00D9446E" w:rsidP="00D9446E">
      <w:pPr>
        <w:widowControl w:val="0"/>
        <w:autoSpaceDE w:val="0"/>
        <w:autoSpaceDN w:val="0"/>
        <w:adjustRightInd w:val="0"/>
        <w:rPr>
          <w:rFonts w:ascii="Helvetica" w:hAnsi="Helvetica" w:cs="Helvetica"/>
          <w:sz w:val="26"/>
          <w:szCs w:val="26"/>
        </w:rPr>
      </w:pPr>
      <w:r>
        <w:rPr>
          <w:rFonts w:ascii="Helvetica" w:hAnsi="Helvetica" w:cs="Helvetica"/>
          <w:sz w:val="26"/>
          <w:szCs w:val="26"/>
        </w:rPr>
        <w:t>August Travel Note from Ramelle &amp; Michael</w:t>
      </w:r>
    </w:p>
    <w:p w14:paraId="13E37A39" w14:textId="77777777" w:rsidR="00D9446E" w:rsidRDefault="00D9446E" w:rsidP="00D9446E">
      <w:pPr>
        <w:widowControl w:val="0"/>
        <w:autoSpaceDE w:val="0"/>
        <w:autoSpaceDN w:val="0"/>
        <w:adjustRightInd w:val="0"/>
        <w:rPr>
          <w:rFonts w:ascii="Helvetica" w:hAnsi="Helvetica" w:cs="Helvetica"/>
          <w:sz w:val="26"/>
          <w:szCs w:val="26"/>
        </w:rPr>
      </w:pPr>
    </w:p>
    <w:p w14:paraId="18D49654" w14:textId="77777777" w:rsidR="00D9446E" w:rsidRDefault="00D9446E" w:rsidP="00D9446E">
      <w:pPr>
        <w:widowControl w:val="0"/>
        <w:autoSpaceDE w:val="0"/>
        <w:autoSpaceDN w:val="0"/>
        <w:adjustRightInd w:val="0"/>
        <w:rPr>
          <w:rFonts w:ascii="Helvetica" w:hAnsi="Helvetica" w:cs="Helvetica"/>
          <w:sz w:val="26"/>
          <w:szCs w:val="26"/>
        </w:rPr>
      </w:pPr>
      <w:r>
        <w:rPr>
          <w:rFonts w:ascii="Helvetica" w:hAnsi="Helvetica" w:cs="Helvetica"/>
          <w:sz w:val="26"/>
          <w:szCs w:val="26"/>
        </w:rPr>
        <w:t>Dear Friends and Fellow Travelers,</w:t>
      </w:r>
    </w:p>
    <w:p w14:paraId="2E97E225" w14:textId="77777777" w:rsidR="00D9446E" w:rsidRDefault="00D9446E" w:rsidP="00D9446E">
      <w:pPr>
        <w:widowControl w:val="0"/>
        <w:autoSpaceDE w:val="0"/>
        <w:autoSpaceDN w:val="0"/>
        <w:adjustRightInd w:val="0"/>
        <w:rPr>
          <w:rFonts w:ascii="Helvetica" w:hAnsi="Helvetica" w:cs="Helvetica"/>
          <w:sz w:val="26"/>
          <w:szCs w:val="26"/>
        </w:rPr>
      </w:pPr>
    </w:p>
    <w:p w14:paraId="13CB5FD0" w14:textId="77777777" w:rsidR="00D9446E" w:rsidRDefault="00D9446E" w:rsidP="00D9446E">
      <w:pPr>
        <w:widowControl w:val="0"/>
        <w:autoSpaceDE w:val="0"/>
        <w:autoSpaceDN w:val="0"/>
        <w:adjustRightInd w:val="0"/>
        <w:rPr>
          <w:rFonts w:ascii="Helvetica" w:hAnsi="Helvetica" w:cs="Helvetica"/>
          <w:sz w:val="26"/>
          <w:szCs w:val="26"/>
        </w:rPr>
      </w:pPr>
      <w:r>
        <w:rPr>
          <w:rFonts w:ascii="Helvetica" w:hAnsi="Helvetica" w:cs="Helvetica"/>
          <w:sz w:val="26"/>
          <w:szCs w:val="26"/>
        </w:rPr>
        <w:t>Summer is in full swing here in the Berkshires of Massachusetts.  We are checking our calendars daily to keep up with the summer performance schedules here: dance, music, theatre and art are all in abundance. Life is a bustle in the village this summer. </w:t>
      </w:r>
    </w:p>
    <w:p w14:paraId="7C277524" w14:textId="77777777" w:rsidR="00D9446E" w:rsidRDefault="00D9446E" w:rsidP="00D9446E">
      <w:pPr>
        <w:widowControl w:val="0"/>
        <w:autoSpaceDE w:val="0"/>
        <w:autoSpaceDN w:val="0"/>
        <w:adjustRightInd w:val="0"/>
        <w:rPr>
          <w:rFonts w:ascii="Helvetica" w:hAnsi="Helvetica" w:cs="Helvetica"/>
          <w:sz w:val="26"/>
          <w:szCs w:val="26"/>
        </w:rPr>
      </w:pPr>
    </w:p>
    <w:p w14:paraId="10C5EA54" w14:textId="77777777" w:rsidR="00D9446E" w:rsidRDefault="00D9446E" w:rsidP="00D9446E">
      <w:pPr>
        <w:widowControl w:val="0"/>
        <w:autoSpaceDE w:val="0"/>
        <w:autoSpaceDN w:val="0"/>
        <w:adjustRightInd w:val="0"/>
        <w:rPr>
          <w:rFonts w:ascii="Helvetica" w:hAnsi="Helvetica" w:cs="Helvetica"/>
          <w:sz w:val="26"/>
          <w:szCs w:val="26"/>
        </w:rPr>
      </w:pPr>
      <w:r>
        <w:rPr>
          <w:rFonts w:ascii="Helvetica" w:hAnsi="Helvetica" w:cs="Helvetica"/>
          <w:sz w:val="26"/>
          <w:szCs w:val="26"/>
        </w:rPr>
        <w:t>With only a few short weeks left, we are looking ahead to two Ecuador tours in 2015. Can you join us?</w:t>
      </w:r>
    </w:p>
    <w:p w14:paraId="13BB62EC" w14:textId="77777777" w:rsidR="00D9446E" w:rsidRDefault="00D9446E" w:rsidP="00D9446E">
      <w:pPr>
        <w:widowControl w:val="0"/>
        <w:autoSpaceDE w:val="0"/>
        <w:autoSpaceDN w:val="0"/>
        <w:adjustRightInd w:val="0"/>
        <w:rPr>
          <w:rFonts w:ascii="Helvetica" w:hAnsi="Helvetica" w:cs="Helvetica"/>
          <w:sz w:val="26"/>
          <w:szCs w:val="26"/>
        </w:rPr>
      </w:pPr>
    </w:p>
    <w:p w14:paraId="6C1B27A8" w14:textId="2A664C76" w:rsidR="00D9446E" w:rsidRDefault="00D9446E" w:rsidP="00D9446E">
      <w:pPr>
        <w:widowControl w:val="0"/>
        <w:autoSpaceDE w:val="0"/>
        <w:autoSpaceDN w:val="0"/>
        <w:adjustRightInd w:val="0"/>
        <w:rPr>
          <w:rFonts w:ascii="Helvetica" w:hAnsi="Helvetica" w:cs="Helvetica"/>
          <w:sz w:val="26"/>
          <w:szCs w:val="26"/>
        </w:rPr>
      </w:pPr>
      <w:r>
        <w:rPr>
          <w:rFonts w:ascii="Helvetica" w:hAnsi="Helvetica" w:cs="Helvetica"/>
          <w:b/>
          <w:bCs/>
          <w:sz w:val="26"/>
          <w:szCs w:val="26"/>
        </w:rPr>
        <w:t>January 20 - 31, 2015</w:t>
      </w:r>
      <w:r>
        <w:rPr>
          <w:rFonts w:ascii="Helvetica" w:hAnsi="Helvetica" w:cs="Helvetica"/>
          <w:sz w:val="26"/>
          <w:szCs w:val="26"/>
        </w:rPr>
        <w:t xml:space="preserve">  </w:t>
      </w:r>
    </w:p>
    <w:p w14:paraId="68CD59BB" w14:textId="77777777" w:rsidR="00D9446E" w:rsidRDefault="00D9446E" w:rsidP="00D9446E">
      <w:pPr>
        <w:widowControl w:val="0"/>
        <w:autoSpaceDE w:val="0"/>
        <w:autoSpaceDN w:val="0"/>
        <w:adjustRightInd w:val="0"/>
        <w:rPr>
          <w:rFonts w:ascii="Helvetica" w:hAnsi="Helvetica" w:cs="Helvetica"/>
          <w:sz w:val="26"/>
          <w:szCs w:val="26"/>
        </w:rPr>
      </w:pPr>
      <w:r>
        <w:rPr>
          <w:rFonts w:ascii="Helvetica" w:hAnsi="Helvetica" w:cs="Helvetica"/>
          <w:i/>
          <w:iCs/>
          <w:sz w:val="26"/>
          <w:szCs w:val="26"/>
        </w:rPr>
        <w:t xml:space="preserve">Cuenca, Quito &amp; the restored 1602 Hacienda </w:t>
      </w:r>
      <w:proofErr w:type="spellStart"/>
      <w:r>
        <w:rPr>
          <w:rFonts w:ascii="Helvetica" w:hAnsi="Helvetica" w:cs="Helvetica"/>
          <w:i/>
          <w:iCs/>
          <w:sz w:val="26"/>
          <w:szCs w:val="26"/>
        </w:rPr>
        <w:t>Cusin</w:t>
      </w:r>
      <w:proofErr w:type="spellEnd"/>
    </w:p>
    <w:p w14:paraId="28F844F5" w14:textId="6B114C1C" w:rsidR="00D9446E" w:rsidRDefault="00D9446E" w:rsidP="00D9446E">
      <w:pPr>
        <w:widowControl w:val="0"/>
        <w:autoSpaceDE w:val="0"/>
        <w:autoSpaceDN w:val="0"/>
        <w:adjustRightInd w:val="0"/>
        <w:rPr>
          <w:rFonts w:ascii="Helvetica" w:hAnsi="Helvetica" w:cs="Helvetica"/>
          <w:sz w:val="26"/>
          <w:szCs w:val="26"/>
        </w:rPr>
      </w:pPr>
      <w:r>
        <w:rPr>
          <w:rFonts w:ascii="Helvetica" w:hAnsi="Helvetica" w:cs="Helvetica"/>
          <w:sz w:val="26"/>
          <w:szCs w:val="26"/>
        </w:rPr>
        <w:t>A gentle tour with spectacular views of the national parks, the markets and museums: 11 nights - $2400 per person double occupancy.</w:t>
      </w:r>
    </w:p>
    <w:p w14:paraId="577A45AB" w14:textId="77777777" w:rsidR="00D9446E" w:rsidRDefault="00D9446E" w:rsidP="00D9446E">
      <w:pPr>
        <w:widowControl w:val="0"/>
        <w:autoSpaceDE w:val="0"/>
        <w:autoSpaceDN w:val="0"/>
        <w:adjustRightInd w:val="0"/>
        <w:rPr>
          <w:rFonts w:ascii="Helvetica" w:hAnsi="Helvetica" w:cs="Helvetica"/>
          <w:sz w:val="26"/>
          <w:szCs w:val="26"/>
        </w:rPr>
      </w:pPr>
    </w:p>
    <w:p w14:paraId="08CF82B9" w14:textId="3BA7EE3A" w:rsidR="00D9446E" w:rsidRDefault="00D9446E" w:rsidP="00D9446E">
      <w:pPr>
        <w:widowControl w:val="0"/>
        <w:autoSpaceDE w:val="0"/>
        <w:autoSpaceDN w:val="0"/>
        <w:adjustRightInd w:val="0"/>
        <w:rPr>
          <w:rFonts w:ascii="Helvetica" w:hAnsi="Helvetica" w:cs="Helvetica"/>
          <w:sz w:val="26"/>
          <w:szCs w:val="26"/>
        </w:rPr>
      </w:pPr>
      <w:r>
        <w:rPr>
          <w:rFonts w:ascii="Helvetica" w:hAnsi="Helvetica" w:cs="Helvetica"/>
          <w:sz w:val="26"/>
          <w:szCs w:val="26"/>
        </w:rPr>
        <w:t>We start this adventure in Guayaquil, Ecuador at sea level. After a tour of the city, we begin the climb through the different ecosystems, gradually increa</w:t>
      </w:r>
      <w:r w:rsidR="000D157F">
        <w:rPr>
          <w:rFonts w:ascii="Helvetica" w:hAnsi="Helvetica" w:cs="Helvetica"/>
          <w:sz w:val="26"/>
          <w:szCs w:val="26"/>
        </w:rPr>
        <w:t>sing altitude as we move inland</w:t>
      </w:r>
      <w:r>
        <w:rPr>
          <w:rFonts w:ascii="Helvetica" w:hAnsi="Helvetica" w:cs="Helvetica"/>
          <w:sz w:val="26"/>
          <w:szCs w:val="26"/>
        </w:rPr>
        <w:t xml:space="preserve"> through ever changing terrain. We see the farmland of southern Ecuador, the valleys and ridge views of the Pacific </w:t>
      </w:r>
      <w:proofErr w:type="gramStart"/>
      <w:r>
        <w:rPr>
          <w:rFonts w:ascii="Helvetica" w:hAnsi="Helvetica" w:cs="Helvetica"/>
          <w:sz w:val="26"/>
          <w:szCs w:val="26"/>
        </w:rPr>
        <w:t>ocean</w:t>
      </w:r>
      <w:proofErr w:type="gramEnd"/>
      <w:r>
        <w:rPr>
          <w:rFonts w:ascii="Helvetica" w:hAnsi="Helvetica" w:cs="Helvetica"/>
          <w:sz w:val="26"/>
          <w:szCs w:val="26"/>
        </w:rPr>
        <w:t>, up through the plateaus to the spectacular city of Cuenca, a world Heritage Site and beautiful colonial city. This area is becoming a popular destination for American retirees. Here the temperature and climate are considered perfect all year round. </w:t>
      </w:r>
    </w:p>
    <w:p w14:paraId="1BD69F44" w14:textId="0F12D94C" w:rsidR="00D9446E" w:rsidRDefault="000D157F" w:rsidP="00D9446E">
      <w:pPr>
        <w:widowControl w:val="0"/>
        <w:autoSpaceDE w:val="0"/>
        <w:autoSpaceDN w:val="0"/>
        <w:adjustRightInd w:val="0"/>
        <w:rPr>
          <w:rFonts w:ascii="Helvetica" w:hAnsi="Helvetica" w:cs="Helvetica"/>
          <w:sz w:val="26"/>
          <w:szCs w:val="26"/>
        </w:rPr>
      </w:pPr>
      <w:r>
        <w:rPr>
          <w:rFonts w:ascii="Helvetica" w:hAnsi="Helvetica" w:cs="Helvetica"/>
          <w:noProof/>
          <w:sz w:val="26"/>
          <w:szCs w:val="26"/>
        </w:rPr>
        <w:drawing>
          <wp:inline distT="0" distB="0" distL="0" distR="0" wp14:anchorId="6126E6B0" wp14:editId="423D2CD1">
            <wp:extent cx="3360024" cy="25200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26.JPG"/>
                    <pic:cNvPicPr/>
                  </pic:nvPicPr>
                  <pic:blipFill>
                    <a:blip r:embed="rId6" cstate="screen">
                      <a:extLst>
                        <a:ext uri="{28A0092B-C50C-407E-A947-70E740481C1C}">
                          <a14:useLocalDpi xmlns:a14="http://schemas.microsoft.com/office/drawing/2010/main"/>
                        </a:ext>
                      </a:extLst>
                    </a:blip>
                    <a:stretch>
                      <a:fillRect/>
                    </a:stretch>
                  </pic:blipFill>
                  <pic:spPr>
                    <a:xfrm>
                      <a:off x="0" y="0"/>
                      <a:ext cx="3360378" cy="2520284"/>
                    </a:xfrm>
                    <a:prstGeom prst="rect">
                      <a:avLst/>
                    </a:prstGeom>
                  </pic:spPr>
                </pic:pic>
              </a:graphicData>
            </a:graphic>
          </wp:inline>
        </w:drawing>
      </w:r>
    </w:p>
    <w:p w14:paraId="592DE5D4" w14:textId="7C0806A4" w:rsidR="008346EB" w:rsidRDefault="00D9446E" w:rsidP="002C180D">
      <w:pPr>
        <w:widowControl w:val="0"/>
        <w:autoSpaceDE w:val="0"/>
        <w:autoSpaceDN w:val="0"/>
        <w:adjustRightInd w:val="0"/>
        <w:rPr>
          <w:rFonts w:ascii="Helvetica" w:hAnsi="Helvetica" w:cs="Helvetica"/>
          <w:sz w:val="26"/>
          <w:szCs w:val="26"/>
        </w:rPr>
      </w:pPr>
      <w:r>
        <w:rPr>
          <w:rFonts w:ascii="Helvetica" w:hAnsi="Helvetica" w:cs="Helvetica"/>
          <w:sz w:val="26"/>
          <w:szCs w:val="26"/>
        </w:rPr>
        <w:t xml:space="preserve">We’ll visit the </w:t>
      </w:r>
      <w:proofErr w:type="spellStart"/>
      <w:r>
        <w:rPr>
          <w:rFonts w:ascii="Helvetica" w:hAnsi="Helvetica" w:cs="Helvetica"/>
          <w:sz w:val="26"/>
          <w:szCs w:val="26"/>
        </w:rPr>
        <w:t>Caja</w:t>
      </w:r>
      <w:proofErr w:type="spellEnd"/>
      <w:r>
        <w:rPr>
          <w:rFonts w:ascii="Helvetica" w:hAnsi="Helvetica" w:cs="Helvetica"/>
          <w:sz w:val="26"/>
          <w:szCs w:val="26"/>
        </w:rPr>
        <w:t xml:space="preserve"> National Park, one of many in this small country. We explore small villages with abundant crafts and different markets in abundance. We visit </w:t>
      </w:r>
      <w:r>
        <w:rPr>
          <w:rFonts w:ascii="Helvetica" w:hAnsi="Helvetica" w:cs="Helvetica"/>
          <w:sz w:val="26"/>
          <w:szCs w:val="26"/>
        </w:rPr>
        <w:lastRenderedPageBreak/>
        <w:t>the hat making collectives and admire colonial ch</w:t>
      </w:r>
      <w:r w:rsidR="002C180D">
        <w:rPr>
          <w:rFonts w:ascii="Helvetica" w:hAnsi="Helvetica" w:cs="Helvetica"/>
          <w:sz w:val="26"/>
          <w:szCs w:val="26"/>
        </w:rPr>
        <w:t xml:space="preserve">urches that are masterpieces of </w:t>
      </w:r>
      <w:r>
        <w:rPr>
          <w:rFonts w:ascii="Helvetica" w:hAnsi="Helvetica" w:cs="Helvetica"/>
          <w:sz w:val="26"/>
          <w:szCs w:val="26"/>
        </w:rPr>
        <w:t xml:space="preserve">the early era post-conquest. </w:t>
      </w:r>
      <w:r w:rsidR="008346EB">
        <w:rPr>
          <w:rFonts w:ascii="Helvetica" w:hAnsi="Helvetica" w:cs="Helvetica"/>
          <w:sz w:val="26"/>
          <w:szCs w:val="26"/>
        </w:rPr>
        <w:t xml:space="preserve">See </w:t>
      </w:r>
      <w:r w:rsidR="008346EB" w:rsidRPr="008346EB">
        <w:rPr>
          <w:rFonts w:ascii="Helvetica" w:hAnsi="Helvetica" w:cs="Helvetica"/>
          <w:sz w:val="26"/>
          <w:szCs w:val="26"/>
        </w:rPr>
        <w:t>www.newvie</w:t>
      </w:r>
      <w:r w:rsidR="008346EB">
        <w:rPr>
          <w:rFonts w:ascii="Helvetica" w:hAnsi="Helvetica" w:cs="Helvetica"/>
          <w:sz w:val="26"/>
          <w:szCs w:val="26"/>
        </w:rPr>
        <w:t>wtours.com/gallery</w:t>
      </w:r>
    </w:p>
    <w:p w14:paraId="5AF3B27E" w14:textId="77777777" w:rsidR="002C180D" w:rsidRDefault="00D9446E" w:rsidP="000D157F">
      <w:pPr>
        <w:widowControl w:val="0"/>
        <w:autoSpaceDE w:val="0"/>
        <w:autoSpaceDN w:val="0"/>
        <w:adjustRightInd w:val="0"/>
        <w:rPr>
          <w:rFonts w:ascii="Helvetica" w:hAnsi="Helvetica" w:cs="Helvetica"/>
          <w:sz w:val="26"/>
          <w:szCs w:val="26"/>
        </w:rPr>
      </w:pPr>
      <w:r>
        <w:rPr>
          <w:rFonts w:ascii="Helvetica" w:hAnsi="Helvetica" w:cs="Helvetica"/>
          <w:sz w:val="26"/>
          <w:szCs w:val="26"/>
        </w:rPr>
        <w:t>After three days in Cuenca, it is a short flight to Quito, the country’s capital at 9,200 feet. We visit galleries, colonial churches, the pre-Columbian museum, the City Museum, and we will enjoy the finest restaurants, many located in restored classic haciendas.</w:t>
      </w:r>
    </w:p>
    <w:p w14:paraId="07D38828" w14:textId="521381C9" w:rsidR="00D9446E" w:rsidRDefault="00D9446E" w:rsidP="000D157F">
      <w:pPr>
        <w:widowControl w:val="0"/>
        <w:autoSpaceDE w:val="0"/>
        <w:autoSpaceDN w:val="0"/>
        <w:adjustRightInd w:val="0"/>
        <w:rPr>
          <w:rFonts w:ascii="Helvetica" w:hAnsi="Helvetica" w:cs="Helvetica"/>
          <w:sz w:val="26"/>
          <w:szCs w:val="26"/>
        </w:rPr>
      </w:pPr>
      <w:r>
        <w:rPr>
          <w:rFonts w:ascii="Helvetica" w:hAnsi="Helvetica" w:cs="Helvetica"/>
          <w:sz w:val="26"/>
          <w:szCs w:val="26"/>
        </w:rPr>
        <w:t xml:space="preserve"> </w:t>
      </w:r>
      <w:r>
        <w:rPr>
          <w:rFonts w:ascii="Helvetica" w:hAnsi="Helvetica" w:cs="Helvetica"/>
          <w:noProof/>
          <w:sz w:val="26"/>
          <w:szCs w:val="26"/>
        </w:rPr>
        <w:drawing>
          <wp:inline distT="0" distB="0" distL="0" distR="0" wp14:anchorId="05810412" wp14:editId="47547F8C">
            <wp:extent cx="2514600" cy="18835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jpeg"/>
                    <pic:cNvPicPr/>
                  </pic:nvPicPr>
                  <pic:blipFill>
                    <a:blip r:embed="rId7">
                      <a:extLst>
                        <a:ext uri="{28A0092B-C50C-407E-A947-70E740481C1C}">
                          <a14:useLocalDpi xmlns:a14="http://schemas.microsoft.com/office/drawing/2010/main"/>
                        </a:ext>
                      </a:extLst>
                    </a:blip>
                    <a:stretch>
                      <a:fillRect/>
                    </a:stretch>
                  </pic:blipFill>
                  <pic:spPr>
                    <a:xfrm>
                      <a:off x="0" y="0"/>
                      <a:ext cx="2515513" cy="1884207"/>
                    </a:xfrm>
                    <a:prstGeom prst="rect">
                      <a:avLst/>
                    </a:prstGeom>
                  </pic:spPr>
                </pic:pic>
              </a:graphicData>
            </a:graphic>
          </wp:inline>
        </w:drawing>
      </w:r>
      <w:r>
        <w:rPr>
          <w:rFonts w:ascii="Helvetica" w:hAnsi="Helvetica" w:cs="Helvetica"/>
          <w:sz w:val="26"/>
          <w:szCs w:val="26"/>
        </w:rPr>
        <w:t> </w:t>
      </w:r>
    </w:p>
    <w:p w14:paraId="55A05C10" w14:textId="77777777" w:rsidR="00D9446E" w:rsidRDefault="00D9446E" w:rsidP="002C180D">
      <w:pPr>
        <w:widowControl w:val="0"/>
        <w:autoSpaceDE w:val="0"/>
        <w:autoSpaceDN w:val="0"/>
        <w:adjustRightInd w:val="0"/>
        <w:rPr>
          <w:rFonts w:ascii="Helvetica" w:hAnsi="Helvetica" w:cs="Helvetica"/>
          <w:sz w:val="26"/>
          <w:szCs w:val="26"/>
        </w:rPr>
      </w:pPr>
      <w:r>
        <w:rPr>
          <w:rFonts w:ascii="Helvetica" w:hAnsi="Helvetica" w:cs="Helvetica"/>
          <w:sz w:val="26"/>
          <w:szCs w:val="26"/>
        </w:rPr>
        <w:t xml:space="preserve">(La </w:t>
      </w:r>
      <w:proofErr w:type="spellStart"/>
      <w:r>
        <w:rPr>
          <w:rFonts w:ascii="Helvetica" w:hAnsi="Helvetica" w:cs="Helvetica"/>
          <w:sz w:val="26"/>
          <w:szCs w:val="26"/>
        </w:rPr>
        <w:t>Compania</w:t>
      </w:r>
      <w:proofErr w:type="spellEnd"/>
      <w:r>
        <w:rPr>
          <w:rFonts w:ascii="Helvetica" w:hAnsi="Helvetica" w:cs="Helvetica"/>
          <w:sz w:val="26"/>
          <w:szCs w:val="26"/>
        </w:rPr>
        <w:t xml:space="preserve"> – photo by Ramelle)</w:t>
      </w:r>
    </w:p>
    <w:p w14:paraId="5166D914" w14:textId="77777777" w:rsidR="002C180D" w:rsidRDefault="002C180D" w:rsidP="002C180D">
      <w:pPr>
        <w:widowControl w:val="0"/>
        <w:autoSpaceDE w:val="0"/>
        <w:autoSpaceDN w:val="0"/>
        <w:adjustRightInd w:val="0"/>
        <w:rPr>
          <w:rFonts w:ascii="Helvetica" w:hAnsi="Helvetica" w:cs="Helvetica"/>
          <w:sz w:val="26"/>
          <w:szCs w:val="26"/>
        </w:rPr>
      </w:pPr>
    </w:p>
    <w:p w14:paraId="71A2C508" w14:textId="77777777" w:rsidR="002C180D" w:rsidRDefault="00D9446E" w:rsidP="00D9446E">
      <w:pPr>
        <w:widowControl w:val="0"/>
        <w:autoSpaceDE w:val="0"/>
        <w:autoSpaceDN w:val="0"/>
        <w:adjustRightInd w:val="0"/>
        <w:rPr>
          <w:rFonts w:ascii="Helvetica" w:hAnsi="Helvetica" w:cs="Helvetica"/>
          <w:sz w:val="26"/>
          <w:szCs w:val="26"/>
        </w:rPr>
      </w:pPr>
      <w:r>
        <w:rPr>
          <w:rFonts w:ascii="Helvetica" w:hAnsi="Helvetica" w:cs="Helvetica"/>
          <w:sz w:val="26"/>
          <w:szCs w:val="26"/>
        </w:rPr>
        <w:t xml:space="preserve">We will transfer by van across the equator. We stop here - in the middle of the world,  "El </w:t>
      </w:r>
      <w:proofErr w:type="spellStart"/>
      <w:r>
        <w:rPr>
          <w:rFonts w:ascii="Helvetica" w:hAnsi="Helvetica" w:cs="Helvetica"/>
          <w:sz w:val="26"/>
          <w:szCs w:val="26"/>
        </w:rPr>
        <w:t>Mitad</w:t>
      </w:r>
      <w:proofErr w:type="spellEnd"/>
      <w:r>
        <w:rPr>
          <w:rFonts w:ascii="Helvetica" w:hAnsi="Helvetica" w:cs="Helvetica"/>
          <w:sz w:val="26"/>
          <w:szCs w:val="26"/>
        </w:rPr>
        <w:t xml:space="preserve"> del </w:t>
      </w:r>
      <w:proofErr w:type="spellStart"/>
      <w:r>
        <w:rPr>
          <w:rFonts w:ascii="Helvetica" w:hAnsi="Helvetica" w:cs="Helvetica"/>
          <w:sz w:val="26"/>
          <w:szCs w:val="26"/>
        </w:rPr>
        <w:t>Mundo</w:t>
      </w:r>
      <w:proofErr w:type="spellEnd"/>
      <w:r>
        <w:rPr>
          <w:rFonts w:ascii="Helvetica" w:hAnsi="Helvetica" w:cs="Helvetica"/>
          <w:sz w:val="26"/>
          <w:szCs w:val="26"/>
        </w:rPr>
        <w:t>” where the earliest civilizations understood the alignment of the sun and the moon to the earth in perfect balance with the</w:t>
      </w:r>
      <w:r w:rsidR="002C180D">
        <w:rPr>
          <w:rFonts w:ascii="Helvetica" w:hAnsi="Helvetica" w:cs="Helvetica"/>
          <w:sz w:val="26"/>
          <w:szCs w:val="26"/>
        </w:rPr>
        <w:t xml:space="preserve"> </w:t>
      </w:r>
      <w:r>
        <w:rPr>
          <w:rFonts w:ascii="Helvetica" w:hAnsi="Helvetica" w:cs="Helvetica"/>
          <w:sz w:val="26"/>
          <w:szCs w:val="26"/>
        </w:rPr>
        <w:t xml:space="preserve">seasons. </w:t>
      </w:r>
    </w:p>
    <w:p w14:paraId="0D8F9C9E" w14:textId="0C6DABE9" w:rsidR="000D157F" w:rsidRDefault="00D9446E" w:rsidP="00D9446E">
      <w:pPr>
        <w:widowControl w:val="0"/>
        <w:autoSpaceDE w:val="0"/>
        <w:autoSpaceDN w:val="0"/>
        <w:adjustRightInd w:val="0"/>
        <w:rPr>
          <w:rFonts w:ascii="Helvetica" w:hAnsi="Helvetica" w:cs="Helvetica"/>
          <w:sz w:val="26"/>
          <w:szCs w:val="26"/>
        </w:rPr>
      </w:pPr>
      <w:r>
        <w:rPr>
          <w:rFonts w:ascii="Helvetica" w:hAnsi="Helvetica" w:cs="Helvetica"/>
          <w:noProof/>
          <w:sz w:val="26"/>
          <w:szCs w:val="26"/>
        </w:rPr>
        <w:drawing>
          <wp:inline distT="0" distB="0" distL="0" distR="0" wp14:anchorId="7E81E4B6" wp14:editId="735B84EA">
            <wp:extent cx="3429000" cy="457199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224.jpg"/>
                    <pic:cNvPicPr/>
                  </pic:nvPicPr>
                  <pic:blipFill>
                    <a:blip r:embed="rId8" cstate="screen">
                      <a:extLst>
                        <a:ext uri="{28A0092B-C50C-407E-A947-70E740481C1C}">
                          <a14:useLocalDpi xmlns:a14="http://schemas.microsoft.com/office/drawing/2010/main"/>
                        </a:ext>
                      </a:extLst>
                    </a:blip>
                    <a:stretch>
                      <a:fillRect/>
                    </a:stretch>
                  </pic:blipFill>
                  <pic:spPr>
                    <a:xfrm>
                      <a:off x="0" y="0"/>
                      <a:ext cx="3429290" cy="4572386"/>
                    </a:xfrm>
                    <a:prstGeom prst="rect">
                      <a:avLst/>
                    </a:prstGeom>
                  </pic:spPr>
                </pic:pic>
              </a:graphicData>
            </a:graphic>
          </wp:inline>
        </w:drawing>
      </w:r>
    </w:p>
    <w:p w14:paraId="08134F1D" w14:textId="597818B6" w:rsidR="00D9446E" w:rsidRDefault="00D9446E" w:rsidP="00D9446E">
      <w:pPr>
        <w:widowControl w:val="0"/>
        <w:autoSpaceDE w:val="0"/>
        <w:autoSpaceDN w:val="0"/>
        <w:adjustRightInd w:val="0"/>
        <w:rPr>
          <w:rFonts w:ascii="Helvetica" w:hAnsi="Helvetica" w:cs="Helvetica"/>
          <w:sz w:val="26"/>
          <w:szCs w:val="26"/>
        </w:rPr>
      </w:pPr>
      <w:r>
        <w:rPr>
          <w:rFonts w:ascii="Helvetica" w:hAnsi="Helvetica" w:cs="Helvetica"/>
          <w:sz w:val="26"/>
          <w:szCs w:val="26"/>
        </w:rPr>
        <w:t>(On the equatorial line – Berkshire Group 2012)</w:t>
      </w:r>
    </w:p>
    <w:p w14:paraId="13A8C60D" w14:textId="67CEB6B1" w:rsidR="00D9446E" w:rsidRDefault="00D9446E" w:rsidP="00D9446E">
      <w:pPr>
        <w:widowControl w:val="0"/>
        <w:autoSpaceDE w:val="0"/>
        <w:autoSpaceDN w:val="0"/>
        <w:adjustRightInd w:val="0"/>
        <w:rPr>
          <w:rFonts w:ascii="Helvetica" w:hAnsi="Helvetica" w:cs="Helvetica"/>
          <w:sz w:val="26"/>
          <w:szCs w:val="26"/>
        </w:rPr>
      </w:pPr>
      <w:r>
        <w:rPr>
          <w:rFonts w:ascii="Helvetica" w:hAnsi="Helvetica" w:cs="Helvetica"/>
          <w:sz w:val="26"/>
          <w:szCs w:val="26"/>
        </w:rPr>
        <w:t xml:space="preserve">It is only a few kilometers to the high sierras where we stay at the renowned 1602 Hacienda </w:t>
      </w:r>
      <w:proofErr w:type="spellStart"/>
      <w:r>
        <w:rPr>
          <w:rFonts w:ascii="Helvetica" w:hAnsi="Helvetica" w:cs="Helvetica"/>
          <w:sz w:val="26"/>
          <w:szCs w:val="26"/>
        </w:rPr>
        <w:t>Cusin</w:t>
      </w:r>
      <w:proofErr w:type="spellEnd"/>
      <w:r>
        <w:rPr>
          <w:rFonts w:ascii="Helvetica" w:hAnsi="Helvetica" w:cs="Helvetica"/>
          <w:sz w:val="26"/>
          <w:szCs w:val="26"/>
        </w:rPr>
        <w:t xml:space="preserve"> - a restored by owner and our host, </w:t>
      </w:r>
      <w:proofErr w:type="spellStart"/>
      <w:r>
        <w:rPr>
          <w:rFonts w:ascii="Helvetica" w:hAnsi="Helvetica" w:cs="Helvetica"/>
          <w:sz w:val="26"/>
          <w:szCs w:val="26"/>
        </w:rPr>
        <w:t>Nik</w:t>
      </w:r>
      <w:proofErr w:type="spellEnd"/>
      <w:r>
        <w:rPr>
          <w:rFonts w:ascii="Helvetica" w:hAnsi="Helvetica" w:cs="Helvetica"/>
          <w:sz w:val="26"/>
          <w:szCs w:val="26"/>
        </w:rPr>
        <w:t xml:space="preserve"> Millhouse. Originally a farm, it is now a 30 acre compound, mostly gardens</w:t>
      </w:r>
      <w:proofErr w:type="gramStart"/>
      <w:r>
        <w:rPr>
          <w:rFonts w:ascii="Helvetica" w:hAnsi="Helvetica" w:cs="Helvetica"/>
          <w:sz w:val="26"/>
          <w:szCs w:val="26"/>
        </w:rPr>
        <w:t>,  always</w:t>
      </w:r>
      <w:proofErr w:type="gramEnd"/>
      <w:r>
        <w:rPr>
          <w:rFonts w:ascii="Helvetica" w:hAnsi="Helvetica" w:cs="Helvetica"/>
          <w:sz w:val="26"/>
          <w:szCs w:val="26"/>
        </w:rPr>
        <w:t xml:space="preserve"> improving, always setting a new standard for comfort and convenience and special service.</w:t>
      </w:r>
    </w:p>
    <w:p w14:paraId="32EA77B4" w14:textId="17414DCC" w:rsidR="006F62FC" w:rsidRDefault="000D157F">
      <w:r w:rsidRPr="00D9446E">
        <w:rPr>
          <w:noProof/>
          <w:color w:val="000000" w:themeColor="text1"/>
        </w:rPr>
        <w:drawing>
          <wp:inline distT="0" distB="0" distL="0" distR="0" wp14:anchorId="3F5238D1" wp14:editId="505A7C1F">
            <wp:extent cx="2604135" cy="325247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604135" cy="3252470"/>
                    </a:xfrm>
                    <a:prstGeom prst="rect">
                      <a:avLst/>
                    </a:prstGeom>
                    <a:noFill/>
                    <a:ln>
                      <a:noFill/>
                    </a:ln>
                  </pic:spPr>
                </pic:pic>
              </a:graphicData>
            </a:graphic>
          </wp:inline>
        </w:drawing>
      </w:r>
    </w:p>
    <w:p w14:paraId="7F6D3248" w14:textId="77777777" w:rsidR="00D9446E" w:rsidRDefault="00D9446E" w:rsidP="00D9446E">
      <w:pPr>
        <w:widowControl w:val="0"/>
        <w:autoSpaceDE w:val="0"/>
        <w:autoSpaceDN w:val="0"/>
        <w:adjustRightInd w:val="0"/>
        <w:rPr>
          <w:rFonts w:ascii="Helvetica" w:hAnsi="Helvetica" w:cs="Helvetica"/>
          <w:sz w:val="26"/>
          <w:szCs w:val="26"/>
        </w:rPr>
      </w:pPr>
      <w:r>
        <w:rPr>
          <w:rFonts w:ascii="Helvetica" w:hAnsi="Helvetica" w:cs="Helvetica"/>
          <w:b/>
          <w:bCs/>
          <w:sz w:val="26"/>
          <w:szCs w:val="26"/>
        </w:rPr>
        <w:t>March 9 - 19, 2015</w:t>
      </w:r>
    </w:p>
    <w:p w14:paraId="1B2EEAB2" w14:textId="77777777" w:rsidR="00D9446E" w:rsidRDefault="00D9446E" w:rsidP="00D9446E">
      <w:pPr>
        <w:widowControl w:val="0"/>
        <w:autoSpaceDE w:val="0"/>
        <w:autoSpaceDN w:val="0"/>
        <w:adjustRightInd w:val="0"/>
        <w:rPr>
          <w:rFonts w:ascii="Helvetica" w:hAnsi="Helvetica" w:cs="Helvetica"/>
          <w:sz w:val="26"/>
          <w:szCs w:val="26"/>
        </w:rPr>
      </w:pPr>
    </w:p>
    <w:p w14:paraId="71EE6FED" w14:textId="77777777" w:rsidR="00D9446E" w:rsidRDefault="00D9446E" w:rsidP="00D9446E">
      <w:pPr>
        <w:widowControl w:val="0"/>
        <w:autoSpaceDE w:val="0"/>
        <w:autoSpaceDN w:val="0"/>
        <w:adjustRightInd w:val="0"/>
        <w:rPr>
          <w:rFonts w:ascii="Helvetica" w:hAnsi="Helvetica" w:cs="Helvetica"/>
          <w:sz w:val="26"/>
          <w:szCs w:val="26"/>
        </w:rPr>
      </w:pPr>
      <w:r>
        <w:rPr>
          <w:rFonts w:ascii="Helvetica" w:hAnsi="Helvetica" w:cs="Helvetica"/>
          <w:i/>
          <w:iCs/>
          <w:sz w:val="26"/>
          <w:szCs w:val="26"/>
        </w:rPr>
        <w:t>Gardens and Trails: </w:t>
      </w:r>
    </w:p>
    <w:p w14:paraId="6348B8F4" w14:textId="77777777" w:rsidR="00D9446E" w:rsidRDefault="00D9446E" w:rsidP="00D9446E">
      <w:pPr>
        <w:widowControl w:val="0"/>
        <w:autoSpaceDE w:val="0"/>
        <w:autoSpaceDN w:val="0"/>
        <w:adjustRightInd w:val="0"/>
        <w:rPr>
          <w:rFonts w:ascii="Helvetica" w:hAnsi="Helvetica" w:cs="Helvetica"/>
          <w:sz w:val="26"/>
          <w:szCs w:val="26"/>
        </w:rPr>
      </w:pPr>
      <w:r>
        <w:rPr>
          <w:rFonts w:ascii="Helvetica" w:hAnsi="Helvetica" w:cs="Helvetica"/>
          <w:sz w:val="26"/>
          <w:szCs w:val="26"/>
        </w:rPr>
        <w:t xml:space="preserve">Refresh and Revisit the High Sierra of Ecuador; tour the Cloud Forest of </w:t>
      </w:r>
      <w:proofErr w:type="spellStart"/>
      <w:r>
        <w:rPr>
          <w:rFonts w:ascii="Helvetica" w:hAnsi="Helvetica" w:cs="Helvetica"/>
          <w:sz w:val="26"/>
          <w:szCs w:val="26"/>
        </w:rPr>
        <w:t>Intag</w:t>
      </w:r>
      <w:proofErr w:type="spellEnd"/>
      <w:r>
        <w:rPr>
          <w:rFonts w:ascii="Helvetica" w:hAnsi="Helvetica" w:cs="Helvetica"/>
          <w:sz w:val="26"/>
          <w:szCs w:val="26"/>
        </w:rPr>
        <w:t>; practice yoga daily and enjoy a quality group experience. This tour visits four different ecosystems in the small country. </w:t>
      </w:r>
    </w:p>
    <w:p w14:paraId="33328A8A" w14:textId="34F99BF6" w:rsidR="00397BD1" w:rsidRDefault="00397BD1" w:rsidP="00D9446E">
      <w:pPr>
        <w:widowControl w:val="0"/>
        <w:autoSpaceDE w:val="0"/>
        <w:autoSpaceDN w:val="0"/>
        <w:adjustRightInd w:val="0"/>
        <w:rPr>
          <w:rFonts w:ascii="Helvetica" w:hAnsi="Helvetica" w:cs="Helvetica"/>
          <w:sz w:val="26"/>
          <w:szCs w:val="26"/>
        </w:rPr>
      </w:pPr>
      <w:r>
        <w:rPr>
          <w:rFonts w:ascii="Helvetica" w:hAnsi="Helvetica" w:cs="Helvetica"/>
          <w:sz w:val="26"/>
          <w:szCs w:val="26"/>
        </w:rPr>
        <w:t>10 days $2200</w:t>
      </w:r>
    </w:p>
    <w:p w14:paraId="77EC4B2B" w14:textId="77777777" w:rsidR="00D9446E" w:rsidRDefault="00D9446E" w:rsidP="00D9446E">
      <w:pPr>
        <w:widowControl w:val="0"/>
        <w:autoSpaceDE w:val="0"/>
        <w:autoSpaceDN w:val="0"/>
        <w:adjustRightInd w:val="0"/>
        <w:rPr>
          <w:rFonts w:ascii="Helvetica" w:hAnsi="Helvetica" w:cs="Helvetica"/>
          <w:sz w:val="26"/>
          <w:szCs w:val="26"/>
        </w:rPr>
      </w:pPr>
    </w:p>
    <w:p w14:paraId="1D7D32BB" w14:textId="77777777" w:rsidR="000D157F" w:rsidRDefault="00D9446E" w:rsidP="00D9446E">
      <w:pPr>
        <w:widowControl w:val="0"/>
        <w:autoSpaceDE w:val="0"/>
        <w:autoSpaceDN w:val="0"/>
        <w:adjustRightInd w:val="0"/>
        <w:rPr>
          <w:rFonts w:ascii="Helvetica" w:hAnsi="Helvetica" w:cs="Helvetica"/>
          <w:sz w:val="26"/>
          <w:szCs w:val="26"/>
        </w:rPr>
      </w:pPr>
      <w:r>
        <w:rPr>
          <w:rFonts w:ascii="Helvetica" w:hAnsi="Helvetica" w:cs="Helvetica"/>
          <w:sz w:val="26"/>
          <w:szCs w:val="26"/>
        </w:rPr>
        <w:t xml:space="preserve">We enjoy the country hospitality of Las </w:t>
      </w:r>
      <w:proofErr w:type="spellStart"/>
      <w:r>
        <w:rPr>
          <w:rFonts w:ascii="Helvetica" w:hAnsi="Helvetica" w:cs="Helvetica"/>
          <w:sz w:val="26"/>
          <w:szCs w:val="26"/>
        </w:rPr>
        <w:t>Palmeras</w:t>
      </w:r>
      <w:proofErr w:type="spellEnd"/>
      <w:r>
        <w:rPr>
          <w:rFonts w:ascii="Helvetica" w:hAnsi="Helvetica" w:cs="Helvetica"/>
          <w:sz w:val="26"/>
          <w:szCs w:val="26"/>
        </w:rPr>
        <w:t xml:space="preserve"> Inn </w:t>
      </w:r>
      <w:hyperlink r:id="rId10" w:history="1">
        <w:r w:rsidRPr="00727135">
          <w:rPr>
            <w:rStyle w:val="Hyperlink"/>
            <w:rFonts w:ascii="Helvetica" w:hAnsi="Helvetica" w:cs="Helvetica"/>
            <w:sz w:val="26"/>
            <w:szCs w:val="26"/>
          </w:rPr>
          <w:t>www.laspalmerasinn.com</w:t>
        </w:r>
      </w:hyperlink>
      <w:r>
        <w:rPr>
          <w:rFonts w:ascii="Helvetica" w:hAnsi="Helvetica" w:cs="Helvetica"/>
          <w:sz w:val="26"/>
          <w:szCs w:val="26"/>
        </w:rPr>
        <w:t xml:space="preserve"> near the markets of </w:t>
      </w:r>
      <w:proofErr w:type="spellStart"/>
      <w:r>
        <w:rPr>
          <w:rFonts w:ascii="Helvetica" w:hAnsi="Helvetica" w:cs="Helvetica"/>
          <w:sz w:val="26"/>
          <w:szCs w:val="26"/>
        </w:rPr>
        <w:t>Otavalo</w:t>
      </w:r>
      <w:proofErr w:type="spellEnd"/>
      <w:r>
        <w:rPr>
          <w:rFonts w:ascii="Helvetica" w:hAnsi="Helvetica" w:cs="Helvetica"/>
          <w:sz w:val="26"/>
          <w:szCs w:val="26"/>
        </w:rPr>
        <w:t xml:space="preserve">, the variety of plant and wild life at El Refugio in the </w:t>
      </w:r>
      <w:proofErr w:type="spellStart"/>
      <w:r>
        <w:rPr>
          <w:rFonts w:ascii="Helvetica" w:hAnsi="Helvetica" w:cs="Helvetica"/>
          <w:sz w:val="26"/>
          <w:szCs w:val="26"/>
        </w:rPr>
        <w:t>Intag</w:t>
      </w:r>
      <w:proofErr w:type="spellEnd"/>
      <w:r>
        <w:rPr>
          <w:rFonts w:ascii="Helvetica" w:hAnsi="Helvetica" w:cs="Helvetica"/>
          <w:sz w:val="26"/>
          <w:szCs w:val="26"/>
        </w:rPr>
        <w:t xml:space="preserve"> Cloud Forest.</w:t>
      </w:r>
    </w:p>
    <w:p w14:paraId="1BCCBDBF" w14:textId="670FED00" w:rsidR="000D157F" w:rsidRDefault="00D9446E" w:rsidP="00D9446E">
      <w:pPr>
        <w:widowControl w:val="0"/>
        <w:autoSpaceDE w:val="0"/>
        <w:autoSpaceDN w:val="0"/>
        <w:adjustRightInd w:val="0"/>
        <w:rPr>
          <w:rFonts w:ascii="Helvetica" w:hAnsi="Helvetica" w:cs="Helvetica"/>
          <w:sz w:val="26"/>
          <w:szCs w:val="26"/>
        </w:rPr>
      </w:pPr>
      <w:r>
        <w:rPr>
          <w:rFonts w:ascii="Helvetica" w:hAnsi="Helvetica" w:cs="Helvetica"/>
          <w:noProof/>
          <w:sz w:val="26"/>
          <w:szCs w:val="26"/>
        </w:rPr>
        <w:drawing>
          <wp:inline distT="0" distB="0" distL="0" distR="0" wp14:anchorId="778AD7EB" wp14:editId="054DFC17">
            <wp:extent cx="3512424" cy="263431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596.jpg"/>
                    <pic:cNvPicPr/>
                  </pic:nvPicPr>
                  <pic:blipFill>
                    <a:blip r:embed="rId11" cstate="screen">
                      <a:extLst>
                        <a:ext uri="{28A0092B-C50C-407E-A947-70E740481C1C}">
                          <a14:useLocalDpi xmlns:a14="http://schemas.microsoft.com/office/drawing/2010/main"/>
                        </a:ext>
                      </a:extLst>
                    </a:blip>
                    <a:stretch>
                      <a:fillRect/>
                    </a:stretch>
                  </pic:blipFill>
                  <pic:spPr>
                    <a:xfrm>
                      <a:off x="0" y="0"/>
                      <a:ext cx="3512424" cy="2634318"/>
                    </a:xfrm>
                    <a:prstGeom prst="rect">
                      <a:avLst/>
                    </a:prstGeom>
                  </pic:spPr>
                </pic:pic>
              </a:graphicData>
            </a:graphic>
          </wp:inline>
        </w:drawing>
      </w:r>
      <w:r>
        <w:rPr>
          <w:rFonts w:ascii="Helvetica" w:hAnsi="Helvetica" w:cs="Helvetica"/>
          <w:sz w:val="26"/>
          <w:szCs w:val="26"/>
        </w:rPr>
        <w:t xml:space="preserve"> </w:t>
      </w:r>
    </w:p>
    <w:p w14:paraId="4EED3ABB" w14:textId="1898157E" w:rsidR="00D9446E" w:rsidRDefault="00D9446E" w:rsidP="002C180D">
      <w:pPr>
        <w:widowControl w:val="0"/>
        <w:autoSpaceDE w:val="0"/>
        <w:autoSpaceDN w:val="0"/>
        <w:adjustRightInd w:val="0"/>
        <w:rPr>
          <w:rFonts w:ascii="Helvetica" w:hAnsi="Helvetica" w:cs="Helvetica"/>
          <w:sz w:val="26"/>
          <w:szCs w:val="26"/>
        </w:rPr>
      </w:pPr>
      <w:r>
        <w:rPr>
          <w:rFonts w:ascii="Helvetica" w:hAnsi="Helvetica" w:cs="Helvetica"/>
          <w:sz w:val="26"/>
          <w:szCs w:val="26"/>
        </w:rPr>
        <w:t xml:space="preserve">(Moth – photo by Peter </w:t>
      </w:r>
      <w:proofErr w:type="spellStart"/>
      <w:r>
        <w:rPr>
          <w:rFonts w:ascii="Helvetica" w:hAnsi="Helvetica" w:cs="Helvetica"/>
          <w:sz w:val="26"/>
          <w:szCs w:val="26"/>
        </w:rPr>
        <w:t>Joost</w:t>
      </w:r>
      <w:proofErr w:type="spellEnd"/>
      <w:r>
        <w:rPr>
          <w:rFonts w:ascii="Helvetica" w:hAnsi="Helvetica" w:cs="Helvetica"/>
          <w:sz w:val="26"/>
          <w:szCs w:val="26"/>
        </w:rPr>
        <w:t>)</w:t>
      </w:r>
    </w:p>
    <w:p w14:paraId="6EE6D6E5" w14:textId="77777777" w:rsidR="00D9446E" w:rsidRDefault="00D9446E" w:rsidP="00D9446E">
      <w:pPr>
        <w:widowControl w:val="0"/>
        <w:autoSpaceDE w:val="0"/>
        <w:autoSpaceDN w:val="0"/>
        <w:adjustRightInd w:val="0"/>
        <w:rPr>
          <w:rFonts w:ascii="Helvetica" w:hAnsi="Helvetica" w:cs="Helvetica"/>
          <w:sz w:val="26"/>
          <w:szCs w:val="26"/>
        </w:rPr>
      </w:pPr>
    </w:p>
    <w:p w14:paraId="6668C19D" w14:textId="77777777" w:rsidR="002C180D" w:rsidRDefault="002C180D" w:rsidP="00D9446E">
      <w:pPr>
        <w:widowControl w:val="0"/>
        <w:autoSpaceDE w:val="0"/>
        <w:autoSpaceDN w:val="0"/>
        <w:adjustRightInd w:val="0"/>
        <w:rPr>
          <w:rFonts w:ascii="Helvetica" w:hAnsi="Helvetica" w:cs="Helvetica"/>
          <w:sz w:val="26"/>
          <w:szCs w:val="26"/>
        </w:rPr>
      </w:pPr>
    </w:p>
    <w:p w14:paraId="72D7E5A6" w14:textId="77777777" w:rsidR="000D157F" w:rsidRDefault="00D9446E" w:rsidP="00D9446E">
      <w:pPr>
        <w:widowControl w:val="0"/>
        <w:autoSpaceDE w:val="0"/>
        <w:autoSpaceDN w:val="0"/>
        <w:adjustRightInd w:val="0"/>
        <w:rPr>
          <w:rFonts w:ascii="Helvetica" w:hAnsi="Helvetica" w:cs="Helvetica"/>
          <w:sz w:val="26"/>
          <w:szCs w:val="26"/>
        </w:rPr>
      </w:pPr>
      <w:bookmarkStart w:id="0" w:name="_GoBack"/>
      <w:bookmarkEnd w:id="0"/>
      <w:r>
        <w:rPr>
          <w:rFonts w:ascii="Helvetica" w:hAnsi="Helvetica" w:cs="Helvetica"/>
          <w:sz w:val="26"/>
          <w:szCs w:val="26"/>
        </w:rPr>
        <w:t xml:space="preserve">We explore the exceptional hand carved colonial churches in Quito, and weave our way down the Valley of the Volcanoes to the beautiful </w:t>
      </w:r>
      <w:proofErr w:type="spellStart"/>
      <w:r>
        <w:rPr>
          <w:rFonts w:ascii="Helvetica" w:hAnsi="Helvetica" w:cs="Helvetica"/>
          <w:sz w:val="26"/>
          <w:szCs w:val="26"/>
        </w:rPr>
        <w:t>Tombopaxi</w:t>
      </w:r>
      <w:proofErr w:type="spellEnd"/>
      <w:r>
        <w:rPr>
          <w:rFonts w:ascii="Helvetica" w:hAnsi="Helvetica" w:cs="Helvetica"/>
          <w:sz w:val="26"/>
          <w:szCs w:val="26"/>
        </w:rPr>
        <w:t xml:space="preserve"> Inn at the base of </w:t>
      </w:r>
      <w:proofErr w:type="spellStart"/>
      <w:r>
        <w:rPr>
          <w:rFonts w:ascii="Helvetica" w:hAnsi="Helvetica" w:cs="Helvetica"/>
          <w:sz w:val="26"/>
          <w:szCs w:val="26"/>
        </w:rPr>
        <w:t>Cotapaxi</w:t>
      </w:r>
      <w:proofErr w:type="spellEnd"/>
      <w:r>
        <w:rPr>
          <w:rFonts w:ascii="Helvetica" w:hAnsi="Helvetica" w:cs="Helvetica"/>
          <w:sz w:val="26"/>
          <w:szCs w:val="26"/>
        </w:rPr>
        <w:t xml:space="preserve"> volcano. </w:t>
      </w:r>
      <w:r>
        <w:rPr>
          <w:rFonts w:ascii="Helvetica" w:hAnsi="Helvetica" w:cs="Helvetica"/>
          <w:noProof/>
          <w:sz w:val="26"/>
          <w:szCs w:val="26"/>
        </w:rPr>
        <w:drawing>
          <wp:inline distT="0" distB="0" distL="0" distR="0" wp14:anchorId="17D36FBC" wp14:editId="44D9CE9B">
            <wp:extent cx="4316973" cy="3228967"/>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2.JPG"/>
                    <pic:cNvPicPr/>
                  </pic:nvPicPr>
                  <pic:blipFill>
                    <a:blip r:embed="rId12">
                      <a:extLst>
                        <a:ext uri="{28A0092B-C50C-407E-A947-70E740481C1C}">
                          <a14:useLocalDpi xmlns:a14="http://schemas.microsoft.com/office/drawing/2010/main"/>
                        </a:ext>
                      </a:extLst>
                    </a:blip>
                    <a:stretch>
                      <a:fillRect/>
                    </a:stretch>
                  </pic:blipFill>
                  <pic:spPr>
                    <a:xfrm>
                      <a:off x="0" y="0"/>
                      <a:ext cx="4316973" cy="3228967"/>
                    </a:xfrm>
                    <a:prstGeom prst="rect">
                      <a:avLst/>
                    </a:prstGeom>
                  </pic:spPr>
                </pic:pic>
              </a:graphicData>
            </a:graphic>
          </wp:inline>
        </w:drawing>
      </w:r>
    </w:p>
    <w:p w14:paraId="0112A16D" w14:textId="77777777" w:rsidR="000D157F" w:rsidRDefault="000D157F" w:rsidP="00D9446E">
      <w:pPr>
        <w:widowControl w:val="0"/>
        <w:autoSpaceDE w:val="0"/>
        <w:autoSpaceDN w:val="0"/>
        <w:adjustRightInd w:val="0"/>
        <w:rPr>
          <w:rFonts w:ascii="Helvetica" w:hAnsi="Helvetica" w:cs="Helvetica"/>
          <w:sz w:val="26"/>
          <w:szCs w:val="26"/>
        </w:rPr>
      </w:pPr>
      <w:r>
        <w:rPr>
          <w:rFonts w:ascii="Helvetica" w:hAnsi="Helvetica" w:cs="Helvetica"/>
          <w:sz w:val="26"/>
          <w:szCs w:val="26"/>
        </w:rPr>
        <w:t xml:space="preserve">(Cotopaxi- photo by </w:t>
      </w:r>
      <w:proofErr w:type="spellStart"/>
      <w:r>
        <w:rPr>
          <w:rFonts w:ascii="Helvetica" w:hAnsi="Helvetica" w:cs="Helvetica"/>
          <w:sz w:val="26"/>
          <w:szCs w:val="26"/>
        </w:rPr>
        <w:t>Nik</w:t>
      </w:r>
      <w:proofErr w:type="spellEnd"/>
      <w:r>
        <w:rPr>
          <w:rFonts w:ascii="Helvetica" w:hAnsi="Helvetica" w:cs="Helvetica"/>
          <w:sz w:val="26"/>
          <w:szCs w:val="26"/>
        </w:rPr>
        <w:t xml:space="preserve"> Millhouse)</w:t>
      </w:r>
    </w:p>
    <w:p w14:paraId="3F0CAB5B" w14:textId="42C771EB" w:rsidR="00D9446E" w:rsidRDefault="00D9446E" w:rsidP="00D9446E">
      <w:pPr>
        <w:widowControl w:val="0"/>
        <w:autoSpaceDE w:val="0"/>
        <w:autoSpaceDN w:val="0"/>
        <w:adjustRightInd w:val="0"/>
        <w:rPr>
          <w:rFonts w:ascii="Helvetica" w:hAnsi="Helvetica" w:cs="Helvetica"/>
          <w:sz w:val="26"/>
          <w:szCs w:val="26"/>
        </w:rPr>
      </w:pPr>
      <w:r>
        <w:rPr>
          <w:rFonts w:ascii="Helvetica" w:hAnsi="Helvetica" w:cs="Helvetica"/>
          <w:sz w:val="26"/>
          <w:szCs w:val="26"/>
        </w:rPr>
        <w:t xml:space="preserve">Then we end with a string of days and abundant activities at Hacienda </w:t>
      </w:r>
      <w:proofErr w:type="spellStart"/>
      <w:r>
        <w:rPr>
          <w:rFonts w:ascii="Helvetica" w:hAnsi="Helvetica" w:cs="Helvetica"/>
          <w:sz w:val="26"/>
          <w:szCs w:val="26"/>
        </w:rPr>
        <w:t>Cusin</w:t>
      </w:r>
      <w:proofErr w:type="spellEnd"/>
      <w:r>
        <w:rPr>
          <w:rFonts w:ascii="Helvetica" w:hAnsi="Helvetica" w:cs="Helvetica"/>
          <w:sz w:val="26"/>
          <w:szCs w:val="26"/>
        </w:rPr>
        <w:t>. Hike, horseback ride, read, relax, restore, reflect, return with us!</w:t>
      </w:r>
    </w:p>
    <w:p w14:paraId="641689EA" w14:textId="77777777" w:rsidR="00D9446E" w:rsidRDefault="00D9446E" w:rsidP="00D9446E">
      <w:pPr>
        <w:widowControl w:val="0"/>
        <w:autoSpaceDE w:val="0"/>
        <w:autoSpaceDN w:val="0"/>
        <w:adjustRightInd w:val="0"/>
        <w:rPr>
          <w:rFonts w:ascii="Helvetica" w:hAnsi="Helvetica" w:cs="Helvetica"/>
          <w:sz w:val="26"/>
          <w:szCs w:val="26"/>
        </w:rPr>
      </w:pPr>
    </w:p>
    <w:p w14:paraId="4FB5B744" w14:textId="19DDF9CB" w:rsidR="00D9446E" w:rsidRPr="00D9446E" w:rsidRDefault="00D9446E" w:rsidP="00D9446E">
      <w:pPr>
        <w:widowControl w:val="0"/>
        <w:autoSpaceDE w:val="0"/>
        <w:autoSpaceDN w:val="0"/>
        <w:adjustRightInd w:val="0"/>
        <w:jc w:val="center"/>
        <w:rPr>
          <w:rFonts w:ascii="Helvetica" w:hAnsi="Helvetica" w:cs="Helvetica"/>
          <w:i/>
          <w:sz w:val="26"/>
          <w:szCs w:val="26"/>
        </w:rPr>
      </w:pPr>
      <w:r w:rsidRPr="00D9446E">
        <w:rPr>
          <w:rFonts w:ascii="Helvetica" w:hAnsi="Helvetica" w:cs="Helvetica"/>
          <w:i/>
          <w:sz w:val="26"/>
          <w:szCs w:val="26"/>
        </w:rPr>
        <w:t>About Our Tours:</w:t>
      </w:r>
    </w:p>
    <w:p w14:paraId="09447CB4" w14:textId="77777777" w:rsidR="00D9446E" w:rsidRDefault="00D9446E" w:rsidP="00D9446E">
      <w:pPr>
        <w:widowControl w:val="0"/>
        <w:autoSpaceDE w:val="0"/>
        <w:autoSpaceDN w:val="0"/>
        <w:adjustRightInd w:val="0"/>
        <w:rPr>
          <w:rFonts w:ascii="Helvetica" w:hAnsi="Helvetica" w:cs="Helvetica"/>
          <w:sz w:val="26"/>
          <w:szCs w:val="26"/>
        </w:rPr>
      </w:pPr>
    </w:p>
    <w:p w14:paraId="2370C66E" w14:textId="536F45B2" w:rsidR="00D9446E" w:rsidRDefault="00D9446E" w:rsidP="00D9446E">
      <w:pPr>
        <w:widowControl w:val="0"/>
        <w:autoSpaceDE w:val="0"/>
        <w:autoSpaceDN w:val="0"/>
        <w:adjustRightInd w:val="0"/>
        <w:rPr>
          <w:rFonts w:ascii="Helvetica" w:hAnsi="Helvetica" w:cs="Helvetica"/>
          <w:sz w:val="26"/>
          <w:szCs w:val="26"/>
        </w:rPr>
      </w:pPr>
      <w:r>
        <w:rPr>
          <w:rFonts w:ascii="Helvetica" w:hAnsi="Helvetica" w:cs="Helvetica"/>
          <w:sz w:val="26"/>
          <w:szCs w:val="26"/>
        </w:rPr>
        <w:t>Our small group tours have brought together interesting friends and acquaintances from all across the country. Our focus is to design the details based on the activity level of the participants. We adjust the activity level of each tour to you: the travelers. New View Tours travelers prefer days full of activity, nights in front of warm fires with friends and plenty of options for individual choice along the way.</w:t>
      </w:r>
    </w:p>
    <w:p w14:paraId="387936EA" w14:textId="77777777" w:rsidR="00D9446E" w:rsidRDefault="00D9446E" w:rsidP="00D9446E">
      <w:pPr>
        <w:widowControl w:val="0"/>
        <w:autoSpaceDE w:val="0"/>
        <w:autoSpaceDN w:val="0"/>
        <w:adjustRightInd w:val="0"/>
        <w:rPr>
          <w:rFonts w:ascii="Helvetica" w:hAnsi="Helvetica" w:cs="Helvetica"/>
          <w:sz w:val="26"/>
          <w:szCs w:val="26"/>
        </w:rPr>
      </w:pPr>
    </w:p>
    <w:p w14:paraId="1D3C7764" w14:textId="5C87E0D5" w:rsidR="00D9446E" w:rsidRDefault="00D9446E" w:rsidP="00D9446E">
      <w:pPr>
        <w:widowControl w:val="0"/>
        <w:autoSpaceDE w:val="0"/>
        <w:autoSpaceDN w:val="0"/>
        <w:adjustRightInd w:val="0"/>
        <w:jc w:val="center"/>
        <w:rPr>
          <w:rFonts w:ascii="Helvetica" w:hAnsi="Helvetica" w:cs="Helvetica"/>
          <w:sz w:val="26"/>
          <w:szCs w:val="26"/>
        </w:rPr>
      </w:pPr>
      <w:r>
        <w:rPr>
          <w:rFonts w:ascii="Helvetica" w:hAnsi="Helvetica" w:cs="Helvetica"/>
          <w:sz w:val="26"/>
          <w:szCs w:val="26"/>
        </w:rPr>
        <w:t xml:space="preserve">We look forward to hearing from you soon! </w:t>
      </w:r>
    </w:p>
    <w:p w14:paraId="33BCFCA3" w14:textId="77777777" w:rsidR="00D9446E" w:rsidRDefault="00D9446E" w:rsidP="00D9446E">
      <w:pPr>
        <w:widowControl w:val="0"/>
        <w:autoSpaceDE w:val="0"/>
        <w:autoSpaceDN w:val="0"/>
        <w:adjustRightInd w:val="0"/>
        <w:jc w:val="center"/>
        <w:rPr>
          <w:rFonts w:ascii="Helvetica" w:hAnsi="Helvetica" w:cs="Helvetica"/>
          <w:sz w:val="26"/>
          <w:szCs w:val="26"/>
        </w:rPr>
      </w:pPr>
    </w:p>
    <w:p w14:paraId="7434D3BA" w14:textId="77777777" w:rsidR="00D9446E" w:rsidRDefault="00D9446E" w:rsidP="00D9446E">
      <w:pPr>
        <w:widowControl w:val="0"/>
        <w:autoSpaceDE w:val="0"/>
        <w:autoSpaceDN w:val="0"/>
        <w:adjustRightInd w:val="0"/>
        <w:jc w:val="center"/>
        <w:rPr>
          <w:rFonts w:ascii="Helvetica" w:hAnsi="Helvetica" w:cs="Helvetica"/>
          <w:sz w:val="26"/>
          <w:szCs w:val="26"/>
        </w:rPr>
      </w:pPr>
      <w:r>
        <w:rPr>
          <w:rFonts w:ascii="Helvetica" w:hAnsi="Helvetica" w:cs="Helvetica"/>
          <w:sz w:val="26"/>
          <w:szCs w:val="26"/>
        </w:rPr>
        <w:t>Happy Trails!</w:t>
      </w:r>
    </w:p>
    <w:p w14:paraId="29AB7098" w14:textId="77777777" w:rsidR="00D9446E" w:rsidRDefault="00D9446E" w:rsidP="00D9446E">
      <w:pPr>
        <w:widowControl w:val="0"/>
        <w:autoSpaceDE w:val="0"/>
        <w:autoSpaceDN w:val="0"/>
        <w:adjustRightInd w:val="0"/>
        <w:jc w:val="center"/>
        <w:rPr>
          <w:rFonts w:ascii="Helvetica" w:hAnsi="Helvetica" w:cs="Helvetica"/>
          <w:sz w:val="26"/>
          <w:szCs w:val="26"/>
        </w:rPr>
      </w:pPr>
    </w:p>
    <w:p w14:paraId="310B51F5" w14:textId="77777777" w:rsidR="00D9446E" w:rsidRDefault="00D9446E" w:rsidP="00D9446E">
      <w:pPr>
        <w:widowControl w:val="0"/>
        <w:autoSpaceDE w:val="0"/>
        <w:autoSpaceDN w:val="0"/>
        <w:adjustRightInd w:val="0"/>
        <w:jc w:val="center"/>
        <w:rPr>
          <w:rFonts w:ascii="Helvetica" w:hAnsi="Helvetica" w:cs="Helvetica"/>
          <w:sz w:val="26"/>
          <w:szCs w:val="26"/>
        </w:rPr>
      </w:pPr>
      <w:r>
        <w:rPr>
          <w:rFonts w:ascii="Helvetica" w:hAnsi="Helvetica" w:cs="Helvetica"/>
          <w:sz w:val="26"/>
          <w:szCs w:val="26"/>
        </w:rPr>
        <w:t>Ramelle and Michael</w:t>
      </w:r>
    </w:p>
    <w:p w14:paraId="68E74711" w14:textId="77777777" w:rsidR="00D9446E" w:rsidRDefault="00D9446E" w:rsidP="00D9446E">
      <w:pPr>
        <w:widowControl w:val="0"/>
        <w:autoSpaceDE w:val="0"/>
        <w:autoSpaceDN w:val="0"/>
        <w:adjustRightInd w:val="0"/>
        <w:jc w:val="center"/>
        <w:rPr>
          <w:rFonts w:ascii="Helvetica" w:hAnsi="Helvetica" w:cs="Helvetica"/>
          <w:sz w:val="26"/>
          <w:szCs w:val="26"/>
        </w:rPr>
      </w:pPr>
    </w:p>
    <w:p w14:paraId="26E5C1C3" w14:textId="77777777" w:rsidR="00D9446E" w:rsidRDefault="002C180D" w:rsidP="00D9446E">
      <w:pPr>
        <w:widowControl w:val="0"/>
        <w:autoSpaceDE w:val="0"/>
        <w:autoSpaceDN w:val="0"/>
        <w:adjustRightInd w:val="0"/>
        <w:jc w:val="center"/>
        <w:rPr>
          <w:rFonts w:ascii="Helvetica" w:hAnsi="Helvetica" w:cs="Helvetica"/>
          <w:sz w:val="26"/>
          <w:szCs w:val="26"/>
        </w:rPr>
      </w:pPr>
      <w:hyperlink r:id="rId13" w:history="1">
        <w:r w:rsidR="00D9446E" w:rsidRPr="00727135">
          <w:rPr>
            <w:rStyle w:val="Hyperlink"/>
            <w:rFonts w:ascii="Helvetica" w:hAnsi="Helvetica" w:cs="Helvetica"/>
            <w:sz w:val="26"/>
            <w:szCs w:val="26"/>
          </w:rPr>
          <w:t>ramelle@newviewtours.com</w:t>
        </w:r>
      </w:hyperlink>
      <w:r w:rsidR="00D9446E">
        <w:rPr>
          <w:rFonts w:ascii="Helvetica" w:hAnsi="Helvetica" w:cs="Helvetica"/>
          <w:sz w:val="26"/>
          <w:szCs w:val="26"/>
        </w:rPr>
        <w:t xml:space="preserve"> - Tel 336 416 2390</w:t>
      </w:r>
    </w:p>
    <w:p w14:paraId="0E5CD56E" w14:textId="3DA5475F" w:rsidR="00D9446E" w:rsidRDefault="002C180D" w:rsidP="00D9446E">
      <w:pPr>
        <w:widowControl w:val="0"/>
        <w:autoSpaceDE w:val="0"/>
        <w:autoSpaceDN w:val="0"/>
        <w:adjustRightInd w:val="0"/>
        <w:jc w:val="center"/>
        <w:rPr>
          <w:rFonts w:ascii="Helvetica" w:hAnsi="Helvetica" w:cs="Helvetica"/>
          <w:sz w:val="26"/>
          <w:szCs w:val="26"/>
        </w:rPr>
      </w:pPr>
      <w:hyperlink r:id="rId14" w:history="1">
        <w:r w:rsidR="00D9446E" w:rsidRPr="00727135">
          <w:rPr>
            <w:rStyle w:val="Hyperlink"/>
            <w:rFonts w:ascii="Helvetica" w:hAnsi="Helvetica" w:cs="Helvetica"/>
            <w:sz w:val="26"/>
            <w:szCs w:val="26"/>
          </w:rPr>
          <w:t>mp@newviewtours.com</w:t>
        </w:r>
      </w:hyperlink>
      <w:r w:rsidR="00D9446E">
        <w:rPr>
          <w:rFonts w:ascii="Helvetica" w:hAnsi="Helvetica" w:cs="Helvetica"/>
          <w:sz w:val="26"/>
          <w:szCs w:val="26"/>
        </w:rPr>
        <w:t xml:space="preserve"> - Tel 413 717 5459</w:t>
      </w:r>
    </w:p>
    <w:p w14:paraId="2B4C8D4E" w14:textId="3BFF17CE" w:rsidR="00D9446E" w:rsidRDefault="002C180D" w:rsidP="00D9446E">
      <w:pPr>
        <w:widowControl w:val="0"/>
        <w:autoSpaceDE w:val="0"/>
        <w:autoSpaceDN w:val="0"/>
        <w:adjustRightInd w:val="0"/>
        <w:jc w:val="center"/>
        <w:rPr>
          <w:rFonts w:ascii="Helvetica" w:hAnsi="Helvetica" w:cs="Helvetica"/>
          <w:sz w:val="26"/>
          <w:szCs w:val="26"/>
        </w:rPr>
      </w:pPr>
      <w:hyperlink r:id="rId15" w:history="1">
        <w:r w:rsidR="000D157F" w:rsidRPr="00727135">
          <w:rPr>
            <w:rStyle w:val="Hyperlink"/>
            <w:rFonts w:ascii="Helvetica" w:hAnsi="Helvetica" w:cs="Helvetica"/>
            <w:sz w:val="26"/>
            <w:szCs w:val="26"/>
          </w:rPr>
          <w:t>www.newviewtours.com</w:t>
        </w:r>
        <w:r w:rsidR="000D157F" w:rsidRPr="00727135">
          <w:rPr>
            <w:rStyle w:val="Hyperlink"/>
            <w:noProof/>
          </w:rPr>
          <w:drawing>
            <wp:inline distT="0" distB="0" distL="0" distR="0" wp14:anchorId="38A778B1" wp14:editId="0BCE0122">
              <wp:extent cx="5943600" cy="6371813"/>
              <wp:effectExtent l="0" t="0" r="0" b="3810"/>
              <wp:docPr id="4" name="Picture 4" descr="Macintosh HD:Users:Ramelle:Desktop:Ecuador-lat-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amelle:Desktop:Ecuador-lat-long.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943600" cy="6371813"/>
                      </a:xfrm>
                      <a:prstGeom prst="rect">
                        <a:avLst/>
                      </a:prstGeom>
                      <a:noFill/>
                      <a:ln>
                        <a:noFill/>
                      </a:ln>
                    </pic:spPr>
                  </pic:pic>
                </a:graphicData>
              </a:graphic>
            </wp:inline>
          </w:drawing>
        </w:r>
      </w:hyperlink>
    </w:p>
    <w:p w14:paraId="786A1B5C" w14:textId="343A343D" w:rsidR="000D157F" w:rsidRPr="00D9446E" w:rsidRDefault="000D157F" w:rsidP="00D9446E">
      <w:pPr>
        <w:widowControl w:val="0"/>
        <w:autoSpaceDE w:val="0"/>
        <w:autoSpaceDN w:val="0"/>
        <w:adjustRightInd w:val="0"/>
        <w:jc w:val="center"/>
        <w:rPr>
          <w:rFonts w:ascii="Helvetica" w:hAnsi="Helvetica" w:cs="Helvetica"/>
          <w:sz w:val="26"/>
          <w:szCs w:val="26"/>
        </w:rPr>
      </w:pPr>
      <w:r>
        <w:rPr>
          <w:rFonts w:ascii="Helvetica" w:hAnsi="Helvetica" w:cs="Helvetica"/>
          <w:sz w:val="26"/>
          <w:szCs w:val="26"/>
        </w:rPr>
        <w:t>(Map of Ecuador –courtesy of Google maps!)</w:t>
      </w:r>
    </w:p>
    <w:sectPr w:rsidR="000D157F" w:rsidRPr="00D9446E" w:rsidSect="00D9446E">
      <w:pgSz w:w="12240" w:h="15840"/>
      <w:pgMar w:top="446" w:right="1440" w:bottom="720" w:left="1440" w:header="720" w:footer="720" w:gutter="0"/>
      <w:pgBorders>
        <w:top w:val="single" w:sz="4" w:space="1" w:color="auto"/>
        <w:bottom w:val="single" w:sz="4" w:space="1"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07D"/>
    <w:rsid w:val="00004506"/>
    <w:rsid w:val="000D157F"/>
    <w:rsid w:val="0020519E"/>
    <w:rsid w:val="0028293C"/>
    <w:rsid w:val="00295869"/>
    <w:rsid w:val="002C180D"/>
    <w:rsid w:val="00386DEC"/>
    <w:rsid w:val="00397BD1"/>
    <w:rsid w:val="004D2038"/>
    <w:rsid w:val="004D67BC"/>
    <w:rsid w:val="0050042F"/>
    <w:rsid w:val="00555257"/>
    <w:rsid w:val="005D1684"/>
    <w:rsid w:val="005D31D8"/>
    <w:rsid w:val="006F62FC"/>
    <w:rsid w:val="00780506"/>
    <w:rsid w:val="007959FC"/>
    <w:rsid w:val="008346EB"/>
    <w:rsid w:val="00961DB0"/>
    <w:rsid w:val="00A36A9A"/>
    <w:rsid w:val="00A97ACD"/>
    <w:rsid w:val="00BB07E0"/>
    <w:rsid w:val="00C34009"/>
    <w:rsid w:val="00CD3FC8"/>
    <w:rsid w:val="00CE3DA6"/>
    <w:rsid w:val="00D9446E"/>
    <w:rsid w:val="00E0707D"/>
    <w:rsid w:val="00F101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665]"/>
    </o:shapedefaults>
    <o:shapelayout v:ext="edit">
      <o:idmap v:ext="edit" data="1"/>
    </o:shapelayout>
  </w:shapeDefaults>
  <w:decimalSymbol w:val="."/>
  <w:listSeparator w:val=","/>
  <w14:docId w14:val="56B87E6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07D"/>
    <w:rPr>
      <w:rFonts w:ascii="Arial"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707D"/>
    <w:rPr>
      <w:color w:val="0000FF" w:themeColor="hyperlink"/>
      <w:u w:val="single"/>
    </w:rPr>
  </w:style>
  <w:style w:type="paragraph" w:styleId="BalloonText">
    <w:name w:val="Balloon Text"/>
    <w:basedOn w:val="Normal"/>
    <w:link w:val="BalloonTextChar"/>
    <w:uiPriority w:val="99"/>
    <w:semiHidden/>
    <w:unhideWhenUsed/>
    <w:rsid w:val="00E07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707D"/>
    <w:rPr>
      <w:rFonts w:ascii="Lucida Grande" w:hAnsi="Lucida Grande" w:cs="Lucida Grande"/>
      <w:sz w:val="18"/>
      <w:szCs w:val="18"/>
    </w:rPr>
  </w:style>
  <w:style w:type="character" w:styleId="FollowedHyperlink">
    <w:name w:val="FollowedHyperlink"/>
    <w:basedOn w:val="DefaultParagraphFont"/>
    <w:uiPriority w:val="99"/>
    <w:semiHidden/>
    <w:unhideWhenUsed/>
    <w:rsid w:val="008346E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07D"/>
    <w:rPr>
      <w:rFonts w:ascii="Arial"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707D"/>
    <w:rPr>
      <w:color w:val="0000FF" w:themeColor="hyperlink"/>
      <w:u w:val="single"/>
    </w:rPr>
  </w:style>
  <w:style w:type="paragraph" w:styleId="BalloonText">
    <w:name w:val="Balloon Text"/>
    <w:basedOn w:val="Normal"/>
    <w:link w:val="BalloonTextChar"/>
    <w:uiPriority w:val="99"/>
    <w:semiHidden/>
    <w:unhideWhenUsed/>
    <w:rsid w:val="00E07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707D"/>
    <w:rPr>
      <w:rFonts w:ascii="Lucida Grande" w:hAnsi="Lucida Grande" w:cs="Lucida Grande"/>
      <w:sz w:val="18"/>
      <w:szCs w:val="18"/>
    </w:rPr>
  </w:style>
  <w:style w:type="character" w:styleId="FollowedHyperlink">
    <w:name w:val="FollowedHyperlink"/>
    <w:basedOn w:val="DefaultParagraphFont"/>
    <w:uiPriority w:val="99"/>
    <w:semiHidden/>
    <w:unhideWhenUsed/>
    <w:rsid w:val="008346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56271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G"/><Relationship Id="rId13" Type="http://schemas.openxmlformats.org/officeDocument/2006/relationships/hyperlink" Target="mailto:ramelle@newviewtours.com" TargetMode="External"/><Relationship Id="rId14" Type="http://schemas.openxmlformats.org/officeDocument/2006/relationships/hyperlink" Target="mailto:mp@newviewtours.com" TargetMode="External"/><Relationship Id="rId15" Type="http://schemas.openxmlformats.org/officeDocument/2006/relationships/hyperlink" Target="http://www.newviewtours.com" TargetMode="External"/><Relationship Id="rId16" Type="http://schemas.openxmlformats.org/officeDocument/2006/relationships/image" Target="media/image8.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hyperlink" Target="http://www.laspalmerasin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613</Words>
  <Characters>3496</Characters>
  <Application>Microsoft Macintosh Word</Application>
  <DocSecurity>0</DocSecurity>
  <Lines>29</Lines>
  <Paragraphs>8</Paragraphs>
  <ScaleCrop>false</ScaleCrop>
  <Company>New View Tours</Company>
  <LinksUpToDate>false</LinksUpToDate>
  <CharactersWithSpaces>4101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Ramelle Pulitzer</dc:creator>
  <cp:keywords/>
  <dc:description/>
  <cp:lastModifiedBy>Ramelle Pulitzer</cp:lastModifiedBy>
  <cp:revision>6</cp:revision>
  <cp:lastPrinted>2014-06-09T13:04:00Z</cp:lastPrinted>
  <dcterms:created xsi:type="dcterms:W3CDTF">2014-08-07T19:04:00Z</dcterms:created>
  <dcterms:modified xsi:type="dcterms:W3CDTF">2014-08-07T19:51:00Z</dcterms:modified>
</cp:coreProperties>
</file>